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F3" w:rsidRDefault="00623BF3" w:rsidP="00623BF3">
      <w:r>
        <w:t>Уважаемый Александр Владимирович,</w:t>
      </w:r>
    </w:p>
    <w:p w:rsidR="00623BF3" w:rsidRDefault="00623BF3" w:rsidP="00623BF3">
      <w:r>
        <w:t xml:space="preserve">ваш ответ № с-2-25/714 от 19 марта 2019 года опубликован на сайте петиции о запрете </w:t>
      </w:r>
    </w:p>
    <w:p w:rsidR="00623BF3" w:rsidRDefault="00623BF3" w:rsidP="00623BF3">
      <w:proofErr w:type="spellStart"/>
      <w:r>
        <w:t>онихэктомии</w:t>
      </w:r>
      <w:proofErr w:type="spellEnd"/>
      <w:r>
        <w:t xml:space="preserve"> для ознакомления всех подписантов.</w:t>
      </w:r>
    </w:p>
    <w:p w:rsidR="00623BF3" w:rsidRDefault="00623BF3" w:rsidP="00623BF3">
      <w:r>
        <w:t xml:space="preserve">Радует Ваш тщательный подход к вопросу запрета </w:t>
      </w:r>
      <w:proofErr w:type="spellStart"/>
      <w:r>
        <w:t>онихэктомии</w:t>
      </w:r>
      <w:proofErr w:type="spellEnd"/>
      <w:r>
        <w:t>. Один пункт, из Вами перечисленных, а именно, «мнение других субъектов Российской Федерации» у нас имеются.</w:t>
      </w:r>
    </w:p>
    <w:p w:rsidR="00623BF3" w:rsidRDefault="00623BF3" w:rsidP="00623BF3">
      <w:r>
        <w:t xml:space="preserve">Остальные: «тщательный сбор, обработка и анализ положения дел по рассматриваемому вопросу, аналитику по недостаточной эффективности применения действующего законодательства Российской Федерации в сфере обращения с животными, анализ, опыт </w:t>
      </w:r>
      <w:proofErr w:type="spellStart"/>
      <w:r>
        <w:t>правоприменения</w:t>
      </w:r>
      <w:proofErr w:type="spellEnd"/>
      <w:r>
        <w:t xml:space="preserve"> законодательства Российской Федерации в указанной сфере во всех субъектах Российской Федерации"</w:t>
      </w:r>
    </w:p>
    <w:p w:rsidR="00623BF3" w:rsidRDefault="00623BF3" w:rsidP="00623BF3">
      <w:r>
        <w:t>под силу только Архангельскому  областному Собранию  депутатов.</w:t>
      </w:r>
    </w:p>
    <w:p w:rsidR="00623BF3" w:rsidRDefault="00623BF3" w:rsidP="00623BF3">
      <w:r>
        <w:t>В связи с этим,  мы просим Вас создать комиссию по сбору и анализу необходимой информации, назначить ответственных за тот или иной раздел аналитики. Возглавить эту комиссию мы просим Вас, Александр Владимирович, как человека неравнодушного и знающего.</w:t>
      </w:r>
    </w:p>
    <w:p w:rsidR="00623BF3" w:rsidRDefault="00623BF3" w:rsidP="00623BF3">
      <w:r>
        <w:t>Просим Вас сообщить фамилии ответственных работников и их  контактные телефоны для более эффективной коммуникации.</w:t>
      </w:r>
    </w:p>
    <w:p w:rsidR="00623BF3" w:rsidRDefault="00623BF3" w:rsidP="00623BF3">
      <w:r>
        <w:t>Все результата будут незамедлительно публиковаться на странице петиции</w:t>
      </w:r>
    </w:p>
    <w:p w:rsidR="00623BF3" w:rsidRDefault="00623BF3" w:rsidP="00623BF3">
      <w:r>
        <w:t>С уважением,</w:t>
      </w:r>
    </w:p>
    <w:p w:rsidR="00ED12D3" w:rsidRDefault="00623BF3" w:rsidP="00623BF3">
      <w:r>
        <w:t>Никольская</w:t>
      </w:r>
    </w:p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p w:rsidR="00ED12D3" w:rsidRDefault="00ED12D3"/>
    <w:sectPr w:rsidR="00ED12D3" w:rsidSect="00EA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D3"/>
    <w:rsid w:val="000874A7"/>
    <w:rsid w:val="00623BF3"/>
    <w:rsid w:val="006520A1"/>
    <w:rsid w:val="00EA2B0C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2019-03-23T17:29:00Z</dcterms:created>
  <dcterms:modified xsi:type="dcterms:W3CDTF">2019-03-23T18:12:00Z</dcterms:modified>
</cp:coreProperties>
</file>